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A75B0F" w:rsidRDefault="005C66D5" w:rsidP="00CD761E">
      <w:pPr>
        <w:spacing w:after="0" w:line="240" w:lineRule="auto"/>
        <w:rPr>
          <w:b/>
          <w:u w:val="single"/>
        </w:rPr>
      </w:pPr>
      <w:proofErr w:type="gramStart"/>
      <w:r w:rsidRPr="00E25233">
        <w:rPr>
          <w:b/>
          <w:u w:val="single"/>
        </w:rPr>
        <w:t>Arrival and Attendance.</w:t>
      </w:r>
      <w:proofErr w:type="gramEnd"/>
    </w:p>
    <w:p w:rsidR="003F67A0" w:rsidRDefault="00B62648" w:rsidP="008323A5">
      <w:pPr>
        <w:spacing w:after="0" w:line="240" w:lineRule="auto"/>
      </w:pPr>
      <w:r>
        <w:tab/>
      </w:r>
    </w:p>
    <w:p w:rsidR="003F67A0" w:rsidRDefault="003F67A0" w:rsidP="00CD761E">
      <w:pPr>
        <w:spacing w:after="0" w:line="240" w:lineRule="auto"/>
      </w:pPr>
      <w:r>
        <w:tab/>
      </w:r>
    </w:p>
    <w:p w:rsidR="00450383" w:rsidRDefault="00450383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Exec Team Announcements</w:t>
      </w:r>
    </w:p>
    <w:p w:rsidR="00450383" w:rsidRDefault="00450383" w:rsidP="00CD761E">
      <w:pPr>
        <w:spacing w:after="0" w:line="240" w:lineRule="auto"/>
        <w:rPr>
          <w:b/>
        </w:rPr>
      </w:pPr>
      <w:r>
        <w:rPr>
          <w:b/>
        </w:rPr>
        <w:tab/>
        <w:t>Secretary</w:t>
      </w:r>
    </w:p>
    <w:p w:rsidR="00450383" w:rsidRPr="00B50D77" w:rsidRDefault="00450383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B50D77">
        <w:t>-N/A</w:t>
      </w:r>
    </w:p>
    <w:p w:rsidR="00450383" w:rsidRPr="00450383" w:rsidRDefault="00450383" w:rsidP="00CD761E">
      <w:pPr>
        <w:spacing w:after="0" w:line="240" w:lineRule="auto"/>
      </w:pPr>
    </w:p>
    <w:p w:rsidR="0078304B" w:rsidRDefault="00450383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Treasurer</w:t>
      </w:r>
    </w:p>
    <w:p w:rsidR="00450383" w:rsidRPr="00181F0F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DF7899">
        <w:rPr>
          <w:b/>
        </w:rPr>
        <w:t>-</w:t>
      </w:r>
      <w:r w:rsidR="00181F0F">
        <w:t>N/A</w:t>
      </w:r>
    </w:p>
    <w:p w:rsidR="00450383" w:rsidRDefault="00450383" w:rsidP="00CD761E">
      <w:pPr>
        <w:spacing w:after="0" w:line="240" w:lineRule="auto"/>
      </w:pPr>
    </w:p>
    <w:p w:rsidR="00450383" w:rsidRDefault="00450383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Communications</w:t>
      </w:r>
    </w:p>
    <w:p w:rsidR="00B62648" w:rsidRDefault="00450383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2431B8">
        <w:t>-</w:t>
      </w:r>
      <w:r w:rsidR="00181F0F">
        <w:t>Working on the Website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 w:rsidR="003F67A0">
        <w:rPr>
          <w:b/>
        </w:rPr>
        <w:t>Outreach</w:t>
      </w:r>
    </w:p>
    <w:p w:rsidR="00DA24C6" w:rsidRPr="00B50D77" w:rsidRDefault="002431B8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B50D77">
        <w:t>-Great day at Engineering at the Mall</w:t>
      </w:r>
    </w:p>
    <w:p w:rsidR="00BC2B2B" w:rsidRDefault="002431B8" w:rsidP="00CD761E">
      <w:pPr>
        <w:spacing w:after="0" w:line="240" w:lineRule="auto"/>
      </w:pPr>
      <w:r>
        <w:tab/>
      </w:r>
    </w:p>
    <w:p w:rsidR="00BC2B2B" w:rsidRDefault="00BC2B2B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Events</w:t>
      </w:r>
    </w:p>
    <w:p w:rsidR="00DF7899" w:rsidRDefault="002431B8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B50D77">
        <w:t>-Wed April 24</w:t>
      </w:r>
      <w:r w:rsidR="00B50D77" w:rsidRPr="00B50D77">
        <w:rPr>
          <w:vertAlign w:val="superscript"/>
        </w:rPr>
        <w:t>th</w:t>
      </w:r>
      <w:r w:rsidR="00B50D77">
        <w:t xml:space="preserve"> Ice Skating!</w:t>
      </w:r>
    </w:p>
    <w:p w:rsidR="00B50D77" w:rsidRDefault="00B50D77" w:rsidP="00DA24C6">
      <w:pPr>
        <w:spacing w:after="0" w:line="240" w:lineRule="auto"/>
      </w:pPr>
      <w:r>
        <w:tab/>
      </w:r>
      <w:r>
        <w:tab/>
        <w:t>-8 to 930pm</w:t>
      </w:r>
    </w:p>
    <w:p w:rsidR="00B50D77" w:rsidRPr="00B50D77" w:rsidRDefault="00B50D77" w:rsidP="00DA24C6">
      <w:pPr>
        <w:spacing w:after="0" w:line="240" w:lineRule="auto"/>
      </w:pPr>
      <w:r>
        <w:tab/>
      </w:r>
      <w:r>
        <w:tab/>
      </w:r>
      <w:proofErr w:type="gramStart"/>
      <w:r>
        <w:t>-$5 (?)</w:t>
      </w:r>
      <w:proofErr w:type="gramEnd"/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</w:pPr>
      <w:r>
        <w:tab/>
      </w:r>
      <w:r w:rsidR="0078304B" w:rsidRPr="002431B8">
        <w:rPr>
          <w:b/>
        </w:rPr>
        <w:t>Tutor</w:t>
      </w:r>
    </w:p>
    <w:p w:rsidR="00377557" w:rsidRDefault="002431B8" w:rsidP="00DA24C6">
      <w:pPr>
        <w:spacing w:after="0" w:line="240" w:lineRule="auto"/>
      </w:pPr>
      <w:r>
        <w:tab/>
      </w:r>
      <w:r>
        <w:tab/>
        <w:t>-</w:t>
      </w:r>
      <w:r w:rsidR="00B50D77">
        <w:t>N/A</w:t>
      </w:r>
    </w:p>
    <w:p w:rsidR="00B50D77" w:rsidRDefault="00B50D77" w:rsidP="00DA24C6">
      <w:pPr>
        <w:spacing w:after="0" w:line="240" w:lineRule="auto"/>
      </w:pPr>
    </w:p>
    <w:p w:rsidR="00B50D77" w:rsidRDefault="00B50D77" w:rsidP="00DA24C6">
      <w:pPr>
        <w:spacing w:after="0" w:line="240" w:lineRule="auto"/>
        <w:rPr>
          <w:b/>
        </w:rPr>
      </w:pPr>
      <w:r>
        <w:tab/>
      </w:r>
      <w:r>
        <w:rPr>
          <w:b/>
        </w:rPr>
        <w:t>VEISHEA</w:t>
      </w:r>
    </w:p>
    <w:p w:rsidR="00B50D77" w:rsidRDefault="00B50D77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-Build Lock-in on Friday (6pm-midnight)</w:t>
      </w:r>
    </w:p>
    <w:p w:rsidR="00B50D77" w:rsidRDefault="00B50D77" w:rsidP="00DA24C6">
      <w:pPr>
        <w:spacing w:after="0" w:line="240" w:lineRule="auto"/>
      </w:pPr>
      <w:r>
        <w:tab/>
      </w:r>
      <w:r>
        <w:tab/>
      </w:r>
      <w:r>
        <w:tab/>
        <w:t>-There will be a shuttle back around 10</w:t>
      </w:r>
    </w:p>
    <w:p w:rsidR="00B50D77" w:rsidRDefault="00B50D77" w:rsidP="00DA24C6">
      <w:pPr>
        <w:spacing w:after="0" w:line="240" w:lineRule="auto"/>
      </w:pPr>
      <w:r>
        <w:tab/>
      </w:r>
      <w:r>
        <w:tab/>
        <w:t xml:space="preserve">     -Karaoke</w:t>
      </w:r>
    </w:p>
    <w:p w:rsidR="00B50D77" w:rsidRDefault="00B50D77" w:rsidP="00DA24C6">
      <w:pPr>
        <w:spacing w:after="0" w:line="240" w:lineRule="auto"/>
      </w:pPr>
      <w:r>
        <w:tab/>
      </w:r>
      <w:r>
        <w:tab/>
        <w:t xml:space="preserve">     -Movie</w:t>
      </w:r>
    </w:p>
    <w:p w:rsidR="00B50D77" w:rsidRDefault="00B50D77" w:rsidP="00DA24C6">
      <w:pPr>
        <w:spacing w:after="0" w:line="240" w:lineRule="auto"/>
      </w:pPr>
      <w:r>
        <w:tab/>
      </w:r>
      <w:r>
        <w:tab/>
        <w:t xml:space="preserve">     -Cupcakes! (</w:t>
      </w:r>
      <w:proofErr w:type="gramStart"/>
      <w:r>
        <w:t>thanks</w:t>
      </w:r>
      <w:proofErr w:type="gramEnd"/>
      <w:r>
        <w:t xml:space="preserve"> </w:t>
      </w:r>
      <w:proofErr w:type="spellStart"/>
      <w:r>
        <w:t>Lainey</w:t>
      </w:r>
      <w:proofErr w:type="spellEnd"/>
      <w:r>
        <w:t>!)</w:t>
      </w:r>
    </w:p>
    <w:p w:rsidR="00B50D77" w:rsidRDefault="00B50D77" w:rsidP="00DA24C6">
      <w:pPr>
        <w:spacing w:after="0" w:line="240" w:lineRule="auto"/>
      </w:pPr>
      <w:r>
        <w:t xml:space="preserve">     </w:t>
      </w:r>
      <w:r>
        <w:tab/>
      </w:r>
      <w:r>
        <w:tab/>
        <w:t xml:space="preserve">     -Pizza</w:t>
      </w:r>
    </w:p>
    <w:p w:rsidR="00B50D77" w:rsidRDefault="00B50D77" w:rsidP="00DA24C6">
      <w:pPr>
        <w:spacing w:after="0" w:line="240" w:lineRule="auto"/>
      </w:pPr>
      <w:r>
        <w:tab/>
      </w:r>
      <w:r>
        <w:tab/>
        <w:t>-Think of more group activities or games</w:t>
      </w:r>
    </w:p>
    <w:p w:rsidR="00B50D77" w:rsidRDefault="00B50D77" w:rsidP="00DA24C6">
      <w:pPr>
        <w:spacing w:after="0" w:line="240" w:lineRule="auto"/>
      </w:pPr>
      <w:r>
        <w:tab/>
      </w:r>
      <w:r>
        <w:tab/>
        <w:t>-Send Katie music ideas for the parade (family friendly)</w:t>
      </w:r>
    </w:p>
    <w:p w:rsidR="00B50D77" w:rsidRDefault="00B50D77" w:rsidP="00DA24C6">
      <w:pPr>
        <w:spacing w:after="0" w:line="240" w:lineRule="auto"/>
      </w:pPr>
      <w:r>
        <w:tab/>
      </w:r>
      <w:r>
        <w:tab/>
        <w:t>-Last weekend to build!</w:t>
      </w:r>
    </w:p>
    <w:p w:rsidR="00B50D77" w:rsidRDefault="00B50D77" w:rsidP="00DA24C6">
      <w:pPr>
        <w:spacing w:after="0" w:line="240" w:lineRule="auto"/>
      </w:pPr>
      <w:r>
        <w:tab/>
      </w:r>
      <w:r>
        <w:tab/>
      </w:r>
      <w:r>
        <w:tab/>
        <w:t>-Try to build at least once!</w:t>
      </w:r>
    </w:p>
    <w:p w:rsidR="00B50D77" w:rsidRDefault="00B50D77" w:rsidP="00DA24C6">
      <w:pPr>
        <w:spacing w:after="0" w:line="240" w:lineRule="auto"/>
      </w:pPr>
      <w:r>
        <w:tab/>
      </w:r>
      <w:r>
        <w:tab/>
        <w:t>-The parade is NEXT SATURDAY!!</w:t>
      </w:r>
    </w:p>
    <w:p w:rsidR="00B50D77" w:rsidRPr="00B50D77" w:rsidRDefault="00B50D77" w:rsidP="00DA24C6">
      <w:pPr>
        <w:spacing w:after="0" w:line="240" w:lineRule="auto"/>
      </w:pPr>
      <w:r>
        <w:tab/>
      </w:r>
      <w:r>
        <w:tab/>
      </w:r>
      <w:r>
        <w:tab/>
        <w:t xml:space="preserve">-10:30 </w:t>
      </w:r>
      <w:proofErr w:type="gramStart"/>
      <w:r>
        <w:t>am</w:t>
      </w:r>
      <w:proofErr w:type="gramEnd"/>
      <w:r>
        <w:t xml:space="preserve"> (plus set up time)</w:t>
      </w:r>
    </w:p>
    <w:p w:rsidR="00715A89" w:rsidRPr="002431B8" w:rsidRDefault="00715A89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President</w:t>
      </w:r>
    </w:p>
    <w:p w:rsidR="008323A5" w:rsidRDefault="00E5241E" w:rsidP="008323A5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F34672">
        <w:t>-Next meeting will be for Parade Prep!</w:t>
      </w:r>
    </w:p>
    <w:p w:rsidR="00F34672" w:rsidRDefault="00F34672" w:rsidP="008323A5">
      <w:pPr>
        <w:spacing w:after="0" w:line="240" w:lineRule="auto"/>
      </w:pPr>
      <w:r>
        <w:tab/>
      </w:r>
      <w:r>
        <w:tab/>
        <w:t>-Next Saturday is the parade</w:t>
      </w:r>
    </w:p>
    <w:p w:rsidR="00F34672" w:rsidRDefault="00F34672" w:rsidP="008323A5">
      <w:pPr>
        <w:spacing w:after="0" w:line="240" w:lineRule="auto"/>
      </w:pPr>
      <w:r>
        <w:tab/>
      </w:r>
      <w:r>
        <w:tab/>
      </w:r>
      <w:r>
        <w:tab/>
        <w:t xml:space="preserve">-Please where jeans and </w:t>
      </w:r>
      <w:proofErr w:type="spellStart"/>
      <w:r>
        <w:t>FLiE</w:t>
      </w:r>
      <w:proofErr w:type="spellEnd"/>
      <w:r>
        <w:t xml:space="preserve"> </w:t>
      </w:r>
      <w:proofErr w:type="spellStart"/>
      <w:r>
        <w:t>tshirt</w:t>
      </w:r>
      <w:proofErr w:type="spellEnd"/>
    </w:p>
    <w:p w:rsidR="00F34672" w:rsidRPr="00B50D77" w:rsidRDefault="00F34672" w:rsidP="008323A5">
      <w:pPr>
        <w:spacing w:after="0" w:line="240" w:lineRule="auto"/>
      </w:pPr>
      <w:r>
        <w:tab/>
        <w:t xml:space="preserve"> </w:t>
      </w:r>
    </w:p>
    <w:p w:rsidR="00F34672" w:rsidRDefault="00F34672" w:rsidP="00CD761E">
      <w:pPr>
        <w:spacing w:after="0" w:line="240" w:lineRule="auto"/>
      </w:pPr>
    </w:p>
    <w:p w:rsidR="00F34672" w:rsidRDefault="00F34672" w:rsidP="00CD761E">
      <w:pPr>
        <w:spacing w:after="0" w:line="240" w:lineRule="auto"/>
      </w:pPr>
    </w:p>
    <w:p w:rsidR="00F34672" w:rsidRDefault="008323A5" w:rsidP="00CD761E">
      <w:pPr>
        <w:spacing w:after="0" w:line="240" w:lineRule="auto"/>
        <w:rPr>
          <w:b/>
          <w:u w:val="single"/>
        </w:rPr>
      </w:pPr>
      <w:r>
        <w:t xml:space="preserve"> </w:t>
      </w:r>
      <w:r w:rsidR="00B50D77">
        <w:rPr>
          <w:b/>
          <w:u w:val="single"/>
        </w:rPr>
        <w:t>Presentation</w:t>
      </w:r>
    </w:p>
    <w:p w:rsidR="00F34672" w:rsidRPr="00C53B0F" w:rsidRDefault="00F34672" w:rsidP="00CD761E">
      <w:pPr>
        <w:spacing w:after="0" w:line="240" w:lineRule="auto"/>
        <w:rPr>
          <w:b/>
        </w:rPr>
      </w:pPr>
      <w:r w:rsidRPr="00C53B0F">
        <w:rPr>
          <w:b/>
        </w:rPr>
        <w:t>Rockwell Collins</w:t>
      </w:r>
    </w:p>
    <w:p w:rsidR="00F34672" w:rsidRDefault="00F34672" w:rsidP="00CD761E">
      <w:pPr>
        <w:spacing w:after="0" w:line="240" w:lineRule="auto"/>
      </w:pPr>
      <w:r>
        <w:tab/>
        <w:t>Lee Smith (Campus Recruiter)</w:t>
      </w:r>
    </w:p>
    <w:p w:rsidR="00F34672" w:rsidRDefault="00F34672" w:rsidP="00CD761E">
      <w:pPr>
        <w:spacing w:after="0" w:line="240" w:lineRule="auto"/>
      </w:pPr>
      <w:r>
        <w:tab/>
      </w:r>
    </w:p>
    <w:p w:rsidR="00F34672" w:rsidRDefault="00F34672" w:rsidP="00CD761E">
      <w:pPr>
        <w:spacing w:after="0" w:line="240" w:lineRule="auto"/>
      </w:pPr>
      <w:r>
        <w:tab/>
        <w:t xml:space="preserve">Shaun </w:t>
      </w:r>
      <w:proofErr w:type="spellStart"/>
      <w:r>
        <w:t>Humes</w:t>
      </w:r>
      <w:proofErr w:type="spellEnd"/>
      <w:r>
        <w:t xml:space="preserve"> – </w:t>
      </w:r>
      <w:hyperlink r:id="rId8" w:history="1">
        <w:r w:rsidRPr="00206B72">
          <w:rPr>
            <w:rStyle w:val="Hyperlink"/>
          </w:rPr>
          <w:t>sbhumes@rockwellcollins.com</w:t>
        </w:r>
      </w:hyperlink>
    </w:p>
    <w:p w:rsidR="00F34672" w:rsidRDefault="00F34672" w:rsidP="00CD761E">
      <w:pPr>
        <w:spacing w:after="0" w:line="240" w:lineRule="auto"/>
      </w:pPr>
      <w:r>
        <w:tab/>
        <w:t xml:space="preserve">     -Platform Systems Engineer</w:t>
      </w:r>
    </w:p>
    <w:p w:rsidR="00F34672" w:rsidRDefault="00F34672" w:rsidP="00CD761E">
      <w:pPr>
        <w:spacing w:after="0" w:line="240" w:lineRule="auto"/>
      </w:pPr>
      <w:r>
        <w:tab/>
        <w:t xml:space="preserve">     -2010 to present</w:t>
      </w:r>
    </w:p>
    <w:p w:rsidR="00F34672" w:rsidRDefault="00F34672" w:rsidP="00CD761E">
      <w:pPr>
        <w:spacing w:after="0" w:line="240" w:lineRule="auto"/>
      </w:pPr>
      <w:r>
        <w:tab/>
        <w:t xml:space="preserve">     -Aerospace Engineer from Iowa State 2012</w:t>
      </w:r>
    </w:p>
    <w:p w:rsidR="00F34672" w:rsidRDefault="00F34672" w:rsidP="00CD761E">
      <w:pPr>
        <w:spacing w:after="0" w:line="240" w:lineRule="auto"/>
      </w:pPr>
    </w:p>
    <w:p w:rsidR="00F34672" w:rsidRDefault="00F34672" w:rsidP="00CD761E">
      <w:pPr>
        <w:spacing w:after="0" w:line="240" w:lineRule="auto"/>
      </w:pPr>
      <w:r>
        <w:tab/>
        <w:t>General Information</w:t>
      </w:r>
    </w:p>
    <w:p w:rsidR="00F34672" w:rsidRDefault="00F34672" w:rsidP="00CD761E">
      <w:pPr>
        <w:spacing w:after="0" w:line="240" w:lineRule="auto"/>
      </w:pPr>
      <w:r>
        <w:tab/>
      </w:r>
      <w:r>
        <w:tab/>
        <w:t>-60 locations, 27 countries</w:t>
      </w:r>
    </w:p>
    <w:p w:rsidR="00F34672" w:rsidRDefault="00F34672" w:rsidP="00CD761E">
      <w:pPr>
        <w:spacing w:after="0" w:line="240" w:lineRule="auto"/>
      </w:pPr>
      <w:r>
        <w:tab/>
      </w:r>
      <w:r>
        <w:tab/>
        <w:t>-19,000 employees</w:t>
      </w:r>
    </w:p>
    <w:p w:rsidR="00F34672" w:rsidRDefault="00F34672" w:rsidP="00CD761E">
      <w:pPr>
        <w:spacing w:after="0" w:line="240" w:lineRule="auto"/>
      </w:pPr>
      <w:r>
        <w:tab/>
      </w:r>
      <w:r>
        <w:tab/>
        <w:t xml:space="preserve">-Headquarters </w:t>
      </w:r>
      <w:r>
        <w:sym w:font="Wingdings" w:char="F0E0"/>
      </w:r>
      <w:r>
        <w:t>Cedar Rapids, IA</w:t>
      </w:r>
    </w:p>
    <w:p w:rsidR="00F34672" w:rsidRDefault="00F34672" w:rsidP="00CD761E">
      <w:pPr>
        <w:spacing w:after="0" w:line="240" w:lineRule="auto"/>
      </w:pPr>
      <w:r>
        <w:tab/>
      </w:r>
      <w:r>
        <w:tab/>
        <w:t>-Other locations include: UK, Brazil, India</w:t>
      </w:r>
    </w:p>
    <w:p w:rsidR="00F34672" w:rsidRDefault="00F34672" w:rsidP="00CD761E">
      <w:pPr>
        <w:spacing w:after="0" w:line="240" w:lineRule="auto"/>
      </w:pPr>
      <w:r>
        <w:tab/>
      </w:r>
      <w:r>
        <w:tab/>
        <w:t>-Commercial and Government Applications</w:t>
      </w:r>
    </w:p>
    <w:p w:rsidR="00F34672" w:rsidRDefault="00F34672" w:rsidP="00CD761E">
      <w:pPr>
        <w:spacing w:after="0" w:line="240" w:lineRule="auto"/>
      </w:pPr>
      <w:r>
        <w:tab/>
      </w:r>
      <w:r>
        <w:tab/>
        <w:t>-Rockwell Collins Core Expertise</w:t>
      </w:r>
    </w:p>
    <w:p w:rsidR="00F34672" w:rsidRDefault="00F34672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-Cabin Electronics</w:t>
      </w:r>
    </w:p>
    <w:p w:rsidR="00F34672" w:rsidRDefault="00F34672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-Mission Communications</w:t>
      </w:r>
    </w:p>
    <w:p w:rsidR="00F34672" w:rsidRDefault="00F34672" w:rsidP="0064286C">
      <w:pPr>
        <w:tabs>
          <w:tab w:val="left" w:pos="720"/>
          <w:tab w:val="left" w:pos="1440"/>
          <w:tab w:val="left" w:pos="2160"/>
          <w:tab w:val="left" w:pos="3195"/>
          <w:tab w:val="left" w:pos="4770"/>
        </w:tabs>
        <w:spacing w:after="0" w:line="240" w:lineRule="auto"/>
      </w:pPr>
      <w:r>
        <w:tab/>
      </w:r>
      <w:r>
        <w:tab/>
      </w:r>
      <w:r>
        <w:tab/>
        <w:t>-Simulation and Training</w:t>
      </w:r>
      <w:r w:rsidR="0064286C">
        <w:tab/>
      </w:r>
    </w:p>
    <w:p w:rsidR="0064286C" w:rsidRDefault="0064286C" w:rsidP="0064286C">
      <w:pPr>
        <w:tabs>
          <w:tab w:val="left" w:pos="720"/>
          <w:tab w:val="left" w:pos="1440"/>
          <w:tab w:val="left" w:pos="2160"/>
          <w:tab w:val="left" w:pos="3195"/>
          <w:tab w:val="left" w:pos="4770"/>
        </w:tabs>
        <w:spacing w:after="0" w:line="240" w:lineRule="auto"/>
      </w:pPr>
    </w:p>
    <w:p w:rsidR="00F34672" w:rsidRDefault="00F34672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Engineering Fields</w:t>
      </w:r>
    </w:p>
    <w:p w:rsidR="00F34672" w:rsidRDefault="00F34672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-Fighter Jets (F-35 JSF)</w:t>
      </w:r>
    </w:p>
    <w:p w:rsidR="00F34672" w:rsidRDefault="00F34672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-787 (Avionics)</w:t>
      </w:r>
    </w:p>
    <w:p w:rsidR="00F34672" w:rsidRDefault="00F34672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-X.47 (Unmanned work)</w:t>
      </w:r>
    </w:p>
    <w:p w:rsidR="00F34672" w:rsidRDefault="00F34672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-Battle Field communication</w:t>
      </w:r>
    </w:p>
    <w:p w:rsidR="00F34672" w:rsidRDefault="00F34672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-AWACS (missions in the sky)</w:t>
      </w:r>
    </w:p>
    <w:p w:rsidR="0064286C" w:rsidRDefault="0064286C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F34672" w:rsidRDefault="00F34672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 w:rsidR="00C53B0F">
        <w:t>Engineers Impacting Projects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-Ground approximation warning systems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-displays, flight management systems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-Auto pilot work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-Controls</w:t>
      </w:r>
    </w:p>
    <w:p w:rsidR="0064286C" w:rsidRDefault="0064286C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What Engineering at Rockwell Collins means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-Various Projects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-Reaches global customers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-Diverse engineering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-Competitive and successful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-Stable company</w:t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C53B0F" w:rsidRDefault="00C53B0F" w:rsidP="00F34672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Leadership in Rockwell Collins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-In the past 2 ½ years, 20 outstanding awards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-Top 50 Company for diversity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-1 of the world’s most ethical company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-You can gain….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-General Personal Performance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-Community for Involvement and Leadership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-Higher Education pursuit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-LEAN Engineering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</w:r>
      <w:r>
        <w:tab/>
        <w:t>-Striping waste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A day for an Engineer at Rockwell Collins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-Interact with customers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 xml:space="preserve">-Update design 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-Create Avionics Test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-Systems Labs Testing</w:t>
      </w:r>
    </w:p>
    <w:p w:rsidR="00C53B0F" w:rsidRDefault="00C53B0F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</w:t>
      </w:r>
      <w:r w:rsidR="0064286C">
        <w:t>Troubleshoot System</w:t>
      </w:r>
    </w:p>
    <w:p w:rsidR="0064286C" w:rsidRDefault="0064286C" w:rsidP="0064286C">
      <w:pPr>
        <w:tabs>
          <w:tab w:val="left" w:pos="720"/>
          <w:tab w:val="left" w:pos="1440"/>
          <w:tab w:val="left" w:pos="2160"/>
          <w:tab w:val="left" w:pos="3195"/>
          <w:tab w:val="center" w:pos="5400"/>
        </w:tabs>
        <w:spacing w:after="0" w:line="240" w:lineRule="auto"/>
      </w:pPr>
      <w:r>
        <w:tab/>
      </w:r>
      <w:r>
        <w:tab/>
        <w:t>-Analyze Test Data</w:t>
      </w:r>
      <w:r>
        <w:tab/>
      </w:r>
    </w:p>
    <w:p w:rsidR="0064286C" w:rsidRDefault="0064286C" w:rsidP="0064286C">
      <w:pPr>
        <w:tabs>
          <w:tab w:val="left" w:pos="720"/>
          <w:tab w:val="left" w:pos="1440"/>
          <w:tab w:val="left" w:pos="2160"/>
          <w:tab w:val="left" w:pos="3195"/>
          <w:tab w:val="center" w:pos="5400"/>
        </w:tabs>
        <w:spacing w:after="0" w:line="240" w:lineRule="auto"/>
      </w:pP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Career Growth and Opportunities for Shaun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sym w:font="Wingdings" w:char="F0E0"/>
      </w:r>
      <w:r>
        <w:t>Platform Systems Engineer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-Diverse Engineering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-Program Bidding and Executions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-Technical Project Manager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-Engineering Leaders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-High Customer interaction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-Team Management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-Engineering Management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-Corporation Leadership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(</w:t>
      </w:r>
      <w:proofErr w:type="gramStart"/>
      <w:r>
        <w:t>end</w:t>
      </w:r>
      <w:proofErr w:type="gramEnd"/>
      <w:r>
        <w:t xml:space="preserve"> goal)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proofErr w:type="spellStart"/>
      <w:r>
        <w:t>FLiE</w:t>
      </w:r>
      <w:proofErr w:type="spellEnd"/>
      <w:r>
        <w:t xml:space="preserve"> to Rockwell </w:t>
      </w:r>
      <w:proofErr w:type="spellStart"/>
      <w:r>
        <w:t>Collings</w:t>
      </w:r>
      <w:proofErr w:type="spellEnd"/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-Get Co-ops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-Get internships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-Gain Experience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-The earlier you start the better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-Use your time as a student to learn and get involved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Future of Engineering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-Trend 1 Global Growth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 xml:space="preserve">-Trend 2 </w:t>
      </w:r>
      <w:proofErr w:type="gramStart"/>
      <w:r>
        <w:t>Drive</w:t>
      </w:r>
      <w:proofErr w:type="gramEnd"/>
      <w:r>
        <w:t xml:space="preserve"> for Information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-Trend 3 Demand for efficiency and cost effectiveness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-Rockwell Collins will always strive to be the best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64286C" w:rsidRDefault="00552056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QUESTIONS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What do you recommend to freshmen who didn’t get an internship for the summer in order to keep preparing for next year’s career fair?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-Learn.</w:t>
      </w:r>
    </w:p>
    <w:p w:rsidR="0064286C" w:rsidRDefault="0064286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</w:t>
      </w:r>
      <w:proofErr w:type="spellStart"/>
      <w:r>
        <w:t>Reseach</w:t>
      </w:r>
      <w:proofErr w:type="spellEnd"/>
      <w:r>
        <w:t xml:space="preserve"> companies online, find out about </w:t>
      </w:r>
      <w:r w:rsidR="004938CC">
        <w:t>the companies you like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-Keep current with their new projects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-Lay out a plan for yourself for the next few years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-Find companies who do mentoring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What is something you figured out in the first few months on the job you with you had known sooner?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-Work ethic and performance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</w:r>
      <w:r>
        <w:tab/>
        <w:t>-how important it is!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-Set goals and accomplish them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What are intern’s roles at Rockwell Collins?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-Get feet wet in engineering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-Utilize what you learn in school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-Testing, design, learn software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 xml:space="preserve">How long until you can move </w:t>
      </w:r>
      <w:proofErr w:type="gramStart"/>
      <w:r>
        <w:t>up(</w:t>
      </w:r>
      <w:proofErr w:type="gramEnd"/>
      <w:r>
        <w:t>time frame) in the company?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-The first 2 or 3 levels maybe 5 or 6 years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-Seniority doesn’t really matter there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-If you’re capable you will move up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What programming languages does Rockwell Collins use?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-Java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-Python</w:t>
      </w:r>
      <w:bookmarkStart w:id="0" w:name="_GoBack"/>
      <w:bookmarkEnd w:id="0"/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-MatLab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-A model based coding system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What was the most valuable course or activity you took away from ISU to prepare you?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-Systems Engineering class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-462 Design Course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-Get involved with professors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-getting a good internship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How valuable is a minor?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-Depends on what you make of it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-How does it compliment your current major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</w:r>
      <w:r>
        <w:tab/>
        <w:t>-what you want to do with it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>COMMENTS</w:t>
      </w:r>
    </w:p>
    <w:p w:rsidR="004938CC" w:rsidRDefault="004938CC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ab/>
        <w:t>-Contact Shaun with ideas or questions</w:t>
      </w:r>
      <w:r w:rsidR="00552056">
        <w:t>; he is willing to help and share his knowledge.</w:t>
      </w:r>
    </w:p>
    <w:p w:rsidR="00552056" w:rsidRPr="00F34672" w:rsidRDefault="00552056" w:rsidP="00C53B0F">
      <w:pPr>
        <w:tabs>
          <w:tab w:val="left" w:pos="720"/>
          <w:tab w:val="left" w:pos="1440"/>
          <w:tab w:val="left" w:pos="2160"/>
          <w:tab w:val="left" w:pos="3195"/>
        </w:tabs>
        <w:spacing w:after="0" w:line="240" w:lineRule="auto"/>
      </w:pPr>
      <w:r>
        <w:t xml:space="preserve">     </w:t>
      </w:r>
      <w:r w:rsidRPr="00552056">
        <w:rPr>
          <w:highlight w:val="yellow"/>
        </w:rPr>
        <w:t>***Austin will email out info about his presentation, more information, and more contact information</w:t>
      </w:r>
      <w:proofErr w:type="gramStart"/>
      <w:r w:rsidRPr="00552056">
        <w:rPr>
          <w:highlight w:val="yellow"/>
        </w:rPr>
        <w:t>!*</w:t>
      </w:r>
      <w:proofErr w:type="gramEnd"/>
      <w:r w:rsidRPr="00552056">
        <w:rPr>
          <w:highlight w:val="yellow"/>
        </w:rPr>
        <w:t>**</w:t>
      </w:r>
    </w:p>
    <w:sectPr w:rsidR="00552056" w:rsidRPr="00F34672" w:rsidSect="0085055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82" w:rsidRDefault="00B62D82" w:rsidP="00BD1A84">
      <w:pPr>
        <w:spacing w:after="0" w:line="240" w:lineRule="auto"/>
      </w:pPr>
      <w:r>
        <w:separator/>
      </w:r>
    </w:p>
  </w:endnote>
  <w:endnote w:type="continuationSeparator" w:id="0">
    <w:p w:rsidR="00B62D82" w:rsidRDefault="00B62D82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82" w:rsidRDefault="00B62D82" w:rsidP="00BD1A84">
      <w:pPr>
        <w:spacing w:after="0" w:line="240" w:lineRule="auto"/>
      </w:pPr>
      <w:r>
        <w:separator/>
      </w:r>
    </w:p>
  </w:footnote>
  <w:footnote w:type="continuationSeparator" w:id="0">
    <w:p w:rsidR="00B62D82" w:rsidRDefault="00B62D82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A72198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April 11, 2013    </w:t>
    </w:r>
    <w:r w:rsidR="002431B8">
      <w:rPr>
        <w:rFonts w:ascii="MV Boli" w:hAnsi="MV Boli" w:cs="MV Boli"/>
      </w:rPr>
      <w:t xml:space="preserve"> </w:t>
    </w:r>
    <w:r w:rsidR="00F831A3" w:rsidRPr="0085055D">
      <w:rPr>
        <w:rFonts w:ascii="MV Boli" w:hAnsi="MV Boli" w:cs="MV Boli"/>
      </w:rPr>
      <w:t xml:space="preserve"> 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0036"/>
    <w:multiLevelType w:val="hybridMultilevel"/>
    <w:tmpl w:val="07CA2F94"/>
    <w:lvl w:ilvl="0" w:tplc="EE34CA5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061BFE"/>
    <w:rsid w:val="000A4452"/>
    <w:rsid w:val="00181F0F"/>
    <w:rsid w:val="002431B8"/>
    <w:rsid w:val="00247D42"/>
    <w:rsid w:val="002A2BBE"/>
    <w:rsid w:val="002C1B3D"/>
    <w:rsid w:val="00377557"/>
    <w:rsid w:val="003F67A0"/>
    <w:rsid w:val="00450383"/>
    <w:rsid w:val="00450F57"/>
    <w:rsid w:val="004938CC"/>
    <w:rsid w:val="00525367"/>
    <w:rsid w:val="00552056"/>
    <w:rsid w:val="005C66D5"/>
    <w:rsid w:val="00626EF4"/>
    <w:rsid w:val="0064286C"/>
    <w:rsid w:val="006E6172"/>
    <w:rsid w:val="00715A89"/>
    <w:rsid w:val="0078304B"/>
    <w:rsid w:val="008323A5"/>
    <w:rsid w:val="0085055D"/>
    <w:rsid w:val="00853161"/>
    <w:rsid w:val="0085702D"/>
    <w:rsid w:val="009A7FD5"/>
    <w:rsid w:val="00A72198"/>
    <w:rsid w:val="00A75B0F"/>
    <w:rsid w:val="00A90FC6"/>
    <w:rsid w:val="00B43EBB"/>
    <w:rsid w:val="00B50D77"/>
    <w:rsid w:val="00B62648"/>
    <w:rsid w:val="00B62D82"/>
    <w:rsid w:val="00BC2B2B"/>
    <w:rsid w:val="00BD1A84"/>
    <w:rsid w:val="00BE37F9"/>
    <w:rsid w:val="00C22297"/>
    <w:rsid w:val="00C53B0F"/>
    <w:rsid w:val="00C72ED4"/>
    <w:rsid w:val="00CC1FC6"/>
    <w:rsid w:val="00CD761E"/>
    <w:rsid w:val="00D33763"/>
    <w:rsid w:val="00D76F57"/>
    <w:rsid w:val="00DA24C6"/>
    <w:rsid w:val="00DF1290"/>
    <w:rsid w:val="00DF7899"/>
    <w:rsid w:val="00E25233"/>
    <w:rsid w:val="00E4152D"/>
    <w:rsid w:val="00E5241E"/>
    <w:rsid w:val="00ED7B6F"/>
    <w:rsid w:val="00F34672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humes@rockwellcolli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 Kohagen</cp:lastModifiedBy>
  <cp:revision>4</cp:revision>
  <dcterms:created xsi:type="dcterms:W3CDTF">2013-04-12T04:45:00Z</dcterms:created>
  <dcterms:modified xsi:type="dcterms:W3CDTF">2013-04-12T05:37:00Z</dcterms:modified>
</cp:coreProperties>
</file>